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80" w:rightFromText="180" w:vertAnchor="text" w:horzAnchor="margin" w:tblpY="23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227"/>
        <w:gridCol w:w="319"/>
        <w:gridCol w:w="2487"/>
        <w:gridCol w:w="5856"/>
      </w:tblGrid>
      <w:tr w:rsidR="00F72BFD" w:rsidRPr="007C3CD4" w:rsidTr="00F72BFD">
        <w:tc>
          <w:tcPr>
            <w:tcW w:w="10485" w:type="dxa"/>
            <w:gridSpan w:val="5"/>
            <w:vAlign w:val="center"/>
          </w:tcPr>
          <w:p w:rsidR="00F72BFD" w:rsidRPr="00AE0613" w:rsidRDefault="007C3CD4" w:rsidP="00F72BF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COCKTAIL CALDO </w:t>
            </w:r>
            <w:r w:rsidR="001802BE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ALLE </w:t>
            </w:r>
            <w:r w:rsidR="00AE0613" w:rsidRPr="00AE061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PRUGNE DE</w:t>
            </w:r>
            <w:r w:rsidR="00AE0613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>LLA CALIFORNIA</w:t>
            </w:r>
            <w:r w:rsidR="00C678A2">
              <w:rPr>
                <w:rFonts w:asciiTheme="minorHAnsi" w:hAnsiTheme="minorHAnsi" w:cstheme="minorHAnsi"/>
                <w:b/>
                <w:bCs/>
                <w:sz w:val="32"/>
                <w:szCs w:val="32"/>
                <w:lang w:val="it-IT"/>
              </w:rPr>
              <w:t xml:space="preserve"> ZUCCHERATE</w:t>
            </w:r>
          </w:p>
          <w:p w:rsidR="00F72BFD" w:rsidRPr="00AE0613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F72BFD" w:rsidRPr="007C3CD4" w:rsidTr="00F72BFD">
        <w:tc>
          <w:tcPr>
            <w:tcW w:w="10485" w:type="dxa"/>
            <w:gridSpan w:val="5"/>
          </w:tcPr>
          <w:p w:rsidR="00F72BFD" w:rsidRPr="00AE0613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2"/>
                <w:szCs w:val="12"/>
                <w:lang w:val="it-IT"/>
              </w:rPr>
            </w:pPr>
          </w:p>
        </w:tc>
      </w:tr>
      <w:tr w:rsidR="00F72BFD" w:rsidRPr="007C3CD4" w:rsidTr="00F72BFD">
        <w:tc>
          <w:tcPr>
            <w:tcW w:w="10485" w:type="dxa"/>
            <w:gridSpan w:val="5"/>
          </w:tcPr>
          <w:p w:rsidR="00F72BFD" w:rsidRPr="00AE0613" w:rsidRDefault="00F72BFD" w:rsidP="00F72BFD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7C3CD4" w:rsidTr="002F0012">
        <w:tc>
          <w:tcPr>
            <w:tcW w:w="1823" w:type="dxa"/>
            <w:gridSpan w:val="2"/>
          </w:tcPr>
          <w:p w:rsidR="00F72BFD" w:rsidRPr="00DD309A" w:rsidRDefault="00DD309A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Tempo di </w:t>
            </w:r>
            <w:proofErr w:type="spellStart"/>
            <w:r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="00F72BFD" w:rsidRPr="00DD30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gridSpan w:val="2"/>
          </w:tcPr>
          <w:p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36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802BE" w:rsidRPr="001802BE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proofErr w:type="spellStart"/>
            <w:r w:rsidR="00DB7364">
              <w:rPr>
                <w:rFonts w:asciiTheme="minorHAnsi" w:hAnsiTheme="minorHAnsi" w:cstheme="minorHAnsi"/>
              </w:rPr>
              <w:t>minuti</w:t>
            </w:r>
            <w:proofErr w:type="spellEnd"/>
            <w:r w:rsidR="00DB736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56" w:type="dxa"/>
            <w:vMerge w:val="restart"/>
            <w:vAlign w:val="center"/>
          </w:tcPr>
          <w:p w:rsidR="007C3CD4" w:rsidRDefault="007C3CD4" w:rsidP="007C3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  <w:r>
              <w:fldChar w:fldCharType="begin"/>
            </w:r>
            <w:r>
              <w:instrText xml:space="preserve"> INCLUDEPICTURE "https://californiaprunes.org/wp-content/uploads/2020/09/Warm-Sugar-Plum-Cocktail-504x0-c-default.png"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3578400" cy="1421065"/>
                  <wp:effectExtent l="0" t="0" r="3175" b="1905"/>
                  <wp:docPr id="2" name="Immagine 2" descr="Warm Sugar Plum Cock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rm Sugar Plum Cock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5208" cy="142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266B4E" w:rsidRDefault="00266B4E" w:rsidP="00266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:rsidR="00BB3310" w:rsidRDefault="00BB3310" w:rsidP="00BB33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:rsidR="00A01A23" w:rsidRDefault="00A01A23" w:rsidP="00A01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/>
              </w:rPr>
            </w:pPr>
          </w:p>
          <w:p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CD4" w:rsidTr="002F0012">
        <w:tc>
          <w:tcPr>
            <w:tcW w:w="1823" w:type="dxa"/>
            <w:gridSpan w:val="2"/>
          </w:tcPr>
          <w:p w:rsidR="00F72BFD" w:rsidRDefault="00DD309A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Tempo di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cottura</w:t>
            </w:r>
            <w:proofErr w:type="spellEnd"/>
            <w:r w:rsidR="00F72BFD"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gridSpan w:val="2"/>
          </w:tcPr>
          <w:p w:rsidR="00F72BFD" w:rsidRPr="00B50A62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5856" w:type="dxa"/>
            <w:vMerge/>
          </w:tcPr>
          <w:p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CD4" w:rsidTr="002F0012">
        <w:tc>
          <w:tcPr>
            <w:tcW w:w="1823" w:type="dxa"/>
            <w:gridSpan w:val="2"/>
          </w:tcPr>
          <w:p w:rsidR="00F72BFD" w:rsidRDefault="00B50A62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Temperatura</w:t>
            </w:r>
            <w:proofErr w:type="spellEnd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forno</w:t>
            </w:r>
            <w:proofErr w:type="spellEnd"/>
            <w:r w:rsidR="00F72BFD" w:rsidRPr="003D0CBB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gridSpan w:val="2"/>
          </w:tcPr>
          <w:p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pple-converted-space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856" w:type="dxa"/>
            <w:vMerge/>
          </w:tcPr>
          <w:p w:rsidR="00F72BFD" w:rsidRDefault="00F72BFD" w:rsidP="00F72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CD4" w:rsidTr="002F0012">
        <w:tc>
          <w:tcPr>
            <w:tcW w:w="1823" w:type="dxa"/>
            <w:gridSpan w:val="2"/>
          </w:tcPr>
          <w:p w:rsidR="00150E57" w:rsidRPr="00517119" w:rsidRDefault="00B50A62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Porzioni</w:t>
            </w:r>
            <w:proofErr w:type="spellEnd"/>
            <w:r w:rsidR="00150E57" w:rsidRPr="005171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gridSpan w:val="2"/>
          </w:tcPr>
          <w:p w:rsidR="00150E57" w:rsidRDefault="007C3CD4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631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50A62">
              <w:rPr>
                <w:rFonts w:asciiTheme="minorHAnsi" w:hAnsiTheme="minorHAnsi" w:cstheme="minorHAnsi"/>
                <w:sz w:val="22"/>
                <w:szCs w:val="22"/>
              </w:rPr>
              <w:t>persone</w:t>
            </w:r>
            <w:proofErr w:type="spellEnd"/>
          </w:p>
        </w:tc>
        <w:tc>
          <w:tcPr>
            <w:tcW w:w="5856" w:type="dxa"/>
            <w:vMerge/>
          </w:tcPr>
          <w:p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0E57" w:rsidTr="002F0012">
        <w:tc>
          <w:tcPr>
            <w:tcW w:w="4629" w:type="dxa"/>
            <w:gridSpan w:val="4"/>
          </w:tcPr>
          <w:p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6" w:type="dxa"/>
            <w:vMerge/>
          </w:tcPr>
          <w:p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CD4" w:rsidRPr="001802BE" w:rsidTr="002F0012">
        <w:trPr>
          <w:trHeight w:val="2119"/>
        </w:trPr>
        <w:tc>
          <w:tcPr>
            <w:tcW w:w="1823" w:type="dxa"/>
            <w:gridSpan w:val="2"/>
          </w:tcPr>
          <w:p w:rsidR="00150E57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0C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Ingredient</w:t>
            </w:r>
            <w:r w:rsidR="00B50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3D0CBB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06" w:type="dxa"/>
            <w:gridSpan w:val="2"/>
          </w:tcPr>
          <w:p w:rsidR="007C3CD4" w:rsidRPr="007C3CD4" w:rsidRDefault="007C3CD4" w:rsidP="0018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it-IT"/>
              </w:rPr>
            </w:pPr>
            <w:r w:rsidRPr="001802BE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>P</w:t>
            </w:r>
            <w:r w:rsidRPr="007C3C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er il </w:t>
            </w:r>
            <w:r w:rsidRPr="001802B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Pr="007C3C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ocktail</w:t>
            </w:r>
            <w:r w:rsidRPr="001802B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:</w:t>
            </w:r>
          </w:p>
          <w:p w:rsidR="00DB7364" w:rsidRDefault="007C3CD4" w:rsidP="001831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1802BE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>40</w:t>
            </w:r>
            <w:r w:rsidR="00677897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802BE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>ml</w:t>
            </w:r>
            <w:r w:rsidR="00DB7364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677897"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</w:t>
            </w:r>
            <w:r>
              <w:rPr>
                <w:rStyle w:val="apple-converted-space"/>
                <w:rFonts w:asciiTheme="minorHAnsi" w:hAnsiTheme="minorHAnsi" w:cstheme="minorHAnsi"/>
                <w:sz w:val="22"/>
                <w:szCs w:val="22"/>
                <w:lang w:val="it-IT"/>
              </w:rPr>
              <w:t>succo di prugna</w:t>
            </w:r>
          </w:p>
          <w:p w:rsidR="00DB7364" w:rsidRDefault="001802BE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90</w:t>
            </w:r>
            <w:r w:rsidR="00DB736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ml</w:t>
            </w:r>
            <w:r w:rsidR="00DB736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 </w:t>
            </w:r>
            <w:r w:rsidR="007C3CD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rum speziato</w:t>
            </w:r>
          </w:p>
          <w:p w:rsidR="00DB7364" w:rsidRDefault="007C3CD4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 arancia di medie dimensioni, per il succo e la guarnizione</w:t>
            </w:r>
          </w:p>
          <w:p w:rsidR="00AE0613" w:rsidRDefault="007C3CD4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 bastoncino di cannella</w:t>
            </w:r>
          </w:p>
          <w:p w:rsidR="007C3CD4" w:rsidRDefault="007C3CD4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Per la guarnizione:</w:t>
            </w:r>
          </w:p>
          <w:p w:rsidR="007C3CD4" w:rsidRDefault="007C3CD4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 Prugne della California</w:t>
            </w:r>
          </w:p>
          <w:p w:rsidR="007C3CD4" w:rsidRDefault="007C3CD4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2</w:t>
            </w:r>
            <w:r w:rsidR="00AE061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bastoncini di cannella</w:t>
            </w:r>
          </w:p>
          <w:p w:rsidR="001802BE" w:rsidRDefault="001802BE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45 gr di zucchero</w:t>
            </w:r>
          </w:p>
          <w:p w:rsidR="001802BE" w:rsidRDefault="001802BE" w:rsidP="001802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15 ml di succo di arancia avanzato</w:t>
            </w:r>
          </w:p>
          <w:p w:rsidR="00AE0613" w:rsidRPr="00DB7364" w:rsidRDefault="00AE0613" w:rsidP="00DA6F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5856" w:type="dxa"/>
            <w:vMerge/>
          </w:tcPr>
          <w:p w:rsidR="00150E57" w:rsidRPr="00183178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50E57" w:rsidRPr="001802BE" w:rsidTr="00F72BFD">
        <w:tc>
          <w:tcPr>
            <w:tcW w:w="10485" w:type="dxa"/>
            <w:gridSpan w:val="5"/>
          </w:tcPr>
          <w:p w:rsidR="00150E57" w:rsidRPr="00183178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7C3CD4" w:rsidRPr="007C3CD4" w:rsidTr="002F0012">
        <w:tc>
          <w:tcPr>
            <w:tcW w:w="1596" w:type="dxa"/>
          </w:tcPr>
          <w:p w:rsidR="00150E57" w:rsidRPr="006168D8" w:rsidRDefault="0088793E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Preparazione</w:t>
            </w:r>
            <w:proofErr w:type="spellEnd"/>
            <w:r w:rsidR="00150E57" w:rsidRPr="006168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46" w:type="dxa"/>
            <w:gridSpan w:val="2"/>
          </w:tcPr>
          <w:p w:rsidR="00150E57" w:rsidRPr="006168D8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3" w:type="dxa"/>
            <w:gridSpan w:val="2"/>
          </w:tcPr>
          <w:p w:rsidR="00150E57" w:rsidRPr="0053493B" w:rsidRDefault="001802BE" w:rsidP="00534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Usate un pelapatate o un coltello piccolo ben affilato e tagliate con attenzione 4 strisce di scorza d’arancia (rimuovete le parti bianche rimaste), poi spremete l’arancia (per ottenere un bicchiere di succo di almeno 90-10 ml, mettete da parte 15 ml)</w:t>
            </w:r>
            <w:r w:rsidR="00AE061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</w:tr>
      <w:tr w:rsidR="007C3CD4" w:rsidRPr="007C3CD4" w:rsidTr="002F0012">
        <w:tc>
          <w:tcPr>
            <w:tcW w:w="1596" w:type="dxa"/>
          </w:tcPr>
          <w:p w:rsidR="00150E57" w:rsidRPr="0053493B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6" w:type="dxa"/>
            <w:gridSpan w:val="2"/>
          </w:tcPr>
          <w:p w:rsidR="00150E57" w:rsidRPr="0053493B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343" w:type="dxa"/>
            <w:gridSpan w:val="2"/>
          </w:tcPr>
          <w:p w:rsidR="00B07A49" w:rsidRPr="00AE0613" w:rsidRDefault="001802BE" w:rsidP="00534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Versate il succo di prugna, il rum speziato e il succo di arancia fresco in una pentola di piccole dimensioni e poi aggiungete i bastoncini di cannella e due strisce di scorza d’arancia</w:t>
            </w:r>
            <w:r w:rsidR="00AE061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  <w:r w:rsidR="00B07A49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</w:tr>
      <w:tr w:rsidR="007C3CD4" w:rsidRPr="00C678A2" w:rsidTr="002F0012">
        <w:tc>
          <w:tcPr>
            <w:tcW w:w="1596" w:type="dxa"/>
          </w:tcPr>
          <w:p w:rsidR="00150E57" w:rsidRPr="0053493B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6" w:type="dxa"/>
            <w:gridSpan w:val="2"/>
          </w:tcPr>
          <w:p w:rsidR="00150E57" w:rsidRPr="0053493B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343" w:type="dxa"/>
            <w:gridSpan w:val="2"/>
          </w:tcPr>
          <w:p w:rsidR="00D105FB" w:rsidRPr="00B07A49" w:rsidRDefault="00C678A2" w:rsidP="00534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Riscaldate il tutto sul fuoco a fiamma media-bassa (lasciate sobbollire) per 5 minuti</w:t>
            </w:r>
            <w:r w:rsidR="00AE061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. </w:t>
            </w:r>
          </w:p>
        </w:tc>
      </w:tr>
      <w:tr w:rsidR="007C3CD4" w:rsidRPr="007C3CD4" w:rsidTr="002F0012">
        <w:tc>
          <w:tcPr>
            <w:tcW w:w="1596" w:type="dxa"/>
          </w:tcPr>
          <w:p w:rsidR="00150E57" w:rsidRPr="0053493B" w:rsidRDefault="00150E57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6" w:type="dxa"/>
            <w:gridSpan w:val="2"/>
          </w:tcPr>
          <w:p w:rsidR="00150E57" w:rsidRPr="0053493B" w:rsidRDefault="00150E57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343" w:type="dxa"/>
            <w:gridSpan w:val="2"/>
          </w:tcPr>
          <w:p w:rsidR="008F788B" w:rsidRPr="008F788B" w:rsidRDefault="00C678A2" w:rsidP="008F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Mentre i cocktail si stanno scaldando, preparate le Prugne della California zuccherate immergendo due Prugne della California nei 15 ml rimasti di succo d’arancia (o anche </w:t>
            </w:r>
            <w:r w:rsidR="00CA18E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nel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l’acqua), posizionatele sul piatto, cospargetele di zucchero e lasciatele asciugare per circa 30 secondi, poi cospargetele nuovamente di zucchero</w:t>
            </w:r>
            <w:r w:rsidR="008F788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.</w:t>
            </w:r>
          </w:p>
        </w:tc>
      </w:tr>
      <w:tr w:rsidR="007C3CD4" w:rsidRPr="007C3CD4" w:rsidTr="002F0012">
        <w:tc>
          <w:tcPr>
            <w:tcW w:w="1596" w:type="dxa"/>
          </w:tcPr>
          <w:p w:rsidR="008F788B" w:rsidRPr="0053493B" w:rsidRDefault="008F788B" w:rsidP="00150E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6" w:type="dxa"/>
            <w:gridSpan w:val="2"/>
          </w:tcPr>
          <w:p w:rsidR="008F788B" w:rsidRPr="0053493B" w:rsidRDefault="008F788B" w:rsidP="00150E57">
            <w:pPr>
              <w:pStyle w:val="Paragrafoelenco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343" w:type="dxa"/>
            <w:gridSpan w:val="2"/>
          </w:tcPr>
          <w:p w:rsidR="008F788B" w:rsidRDefault="00C678A2" w:rsidP="008F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Dividete il cocktail preparato in due tazze. Guarnite ciascuna tazza con un pezzo di scorza d’arancia</w:t>
            </w:r>
            <w:r w:rsidR="00033C9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una Prugna della California zuccherata su uno stuzzicadenti per cocktail e un bastoncino di cannella.</w:t>
            </w:r>
          </w:p>
          <w:p w:rsidR="00C678A2" w:rsidRDefault="00C678A2" w:rsidP="008F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C678A2" w:rsidRDefault="00C678A2" w:rsidP="008F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Suggerimento:</w:t>
            </w:r>
          </w:p>
          <w:p w:rsidR="00C678A2" w:rsidRPr="00033C97" w:rsidRDefault="00C678A2" w:rsidP="008F78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Abbinate il cocktail con le </w:t>
            </w:r>
            <w:r w:rsidRPr="00C678A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Tortine speziate alle Prugne della California</w:t>
            </w:r>
            <w:r w:rsidR="00033C9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per rendere la vostra serata ancora più confortevole!</w:t>
            </w:r>
          </w:p>
        </w:tc>
      </w:tr>
      <w:tr w:rsidR="007C3CD4" w:rsidRPr="00BF3A4A" w:rsidTr="002F0012">
        <w:tc>
          <w:tcPr>
            <w:tcW w:w="1596" w:type="dxa"/>
          </w:tcPr>
          <w:p w:rsidR="006228B0" w:rsidRPr="0053493B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546" w:type="dxa"/>
            <w:gridSpan w:val="2"/>
          </w:tcPr>
          <w:p w:rsidR="006228B0" w:rsidRPr="0053493B" w:rsidRDefault="006228B0" w:rsidP="006228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8343" w:type="dxa"/>
            <w:gridSpan w:val="2"/>
          </w:tcPr>
          <w:p w:rsidR="008F788B" w:rsidRDefault="008F788B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861CE" w:rsidRPr="007C3CD4" w:rsidRDefault="007861CE" w:rsidP="007C3C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</w:rPr>
            </w:pPr>
            <w:r w:rsidRPr="007C3CD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C3CD4">
              <w:rPr>
                <w:rFonts w:asciiTheme="minorHAnsi" w:hAnsiTheme="minorHAnsi" w:cstheme="minorHAnsi"/>
                <w:sz w:val="22"/>
                <w:szCs w:val="22"/>
              </w:rPr>
              <w:t>Autore</w:t>
            </w:r>
            <w:proofErr w:type="spellEnd"/>
            <w:r w:rsidRPr="007C3CD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C3C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3CD4" w:rsidRPr="007C3CD4">
              <w:rPr>
                <w:rFonts w:asciiTheme="minorHAnsi" w:hAnsiTheme="minorHAnsi" w:cstheme="minorHAnsi"/>
                <w:sz w:val="22"/>
                <w:szCs w:val="22"/>
              </w:rPr>
              <w:t>KC of </w:t>
            </w:r>
            <w:hyperlink r:id="rId9" w:tgtFrame="_blank" w:history="1">
              <w:r w:rsidR="007C3CD4" w:rsidRPr="007C3CD4">
                <w:rPr>
                  <w:rFonts w:asciiTheme="minorHAnsi" w:hAnsiTheme="minorHAnsi" w:cstheme="minorHAnsi"/>
                  <w:sz w:val="22"/>
                  <w:szCs w:val="22"/>
                </w:rPr>
                <w:t>G-Free Foodie</w:t>
              </w:r>
            </w:hyperlink>
            <w:r w:rsidRPr="007C3C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C3CD4" w:rsidRPr="00BF3A4A" w:rsidTr="002F0012"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6228B0" w:rsidRPr="007C3CD4" w:rsidRDefault="006228B0" w:rsidP="006228B0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43" w:type="dxa"/>
            <w:gridSpan w:val="2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2F0012">
        <w:trPr>
          <w:gridAfter w:val="4"/>
          <w:wAfter w:w="8889" w:type="dxa"/>
        </w:trPr>
        <w:tc>
          <w:tcPr>
            <w:tcW w:w="1596" w:type="dxa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228B0" w:rsidRPr="00BF3A4A" w:rsidTr="00F72BFD">
        <w:tc>
          <w:tcPr>
            <w:tcW w:w="10485" w:type="dxa"/>
            <w:gridSpan w:val="5"/>
          </w:tcPr>
          <w:p w:rsidR="006228B0" w:rsidRPr="007C3CD4" w:rsidRDefault="006228B0" w:rsidP="006228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1048" w:rsidRPr="007C3CD4" w:rsidRDefault="00171048" w:rsidP="00B07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szCs w:val="20"/>
        </w:rPr>
      </w:pPr>
    </w:p>
    <w:p w:rsidR="00A359C3" w:rsidRPr="007C3CD4" w:rsidRDefault="00A359C3" w:rsidP="00517119">
      <w:pPr>
        <w:rPr>
          <w:rFonts w:asciiTheme="minorHAnsi" w:hAnsiTheme="minorHAnsi" w:cstheme="minorHAnsi"/>
          <w:sz w:val="32"/>
          <w:szCs w:val="32"/>
        </w:rPr>
      </w:pPr>
    </w:p>
    <w:sectPr w:rsidR="00A359C3" w:rsidRPr="007C3CD4" w:rsidSect="00F45950">
      <w:headerReference w:type="default" r:id="rId10"/>
      <w:footerReference w:type="default" r:id="rId11"/>
      <w:pgSz w:w="11906" w:h="16838"/>
      <w:pgMar w:top="1701" w:right="720" w:bottom="2268" w:left="720" w:header="709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25D" w:rsidRDefault="002C325D" w:rsidP="00E51003">
      <w:r>
        <w:separator/>
      </w:r>
    </w:p>
  </w:endnote>
  <w:endnote w:type="continuationSeparator" w:id="0">
    <w:p w:rsidR="002C325D" w:rsidRDefault="002C325D" w:rsidP="00E5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1003" w:rsidRPr="007C1783" w:rsidRDefault="00F45950">
    <w:pPr>
      <w:pStyle w:val="Pidipagina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92DBC1F" wp14:editId="348016AB">
          <wp:simplePos x="0" y="0"/>
          <wp:positionH relativeFrom="column">
            <wp:posOffset>5219700</wp:posOffset>
          </wp:positionH>
          <wp:positionV relativeFrom="page">
            <wp:posOffset>9334500</wp:posOffset>
          </wp:positionV>
          <wp:extent cx="1628775" cy="654050"/>
          <wp:effectExtent l="0" t="0" r="9525" b="0"/>
          <wp:wrapTight wrapText="bothSides">
            <wp:wrapPolygon edited="0">
              <wp:start x="0" y="0"/>
              <wp:lineTo x="0" y="20761"/>
              <wp:lineTo x="21474" y="20761"/>
              <wp:lineTo x="214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1783">
      <w:rPr>
        <w:rFonts w:asciiTheme="minorHAnsi" w:hAnsiTheme="minorHAnsi" w:cstheme="minorHAnsi"/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617FEE" wp14:editId="5E39BF53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610475" cy="609600"/>
              <wp:effectExtent l="0" t="0" r="28575" b="1905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0960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23CC8" id="Rectangle 40" o:spid="_x0000_s1026" style="position:absolute;margin-left:0;margin-top:1.5pt;width:599.25pt;height:48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" fillcolor="#542a44" strokecolor="#542a44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25D" w:rsidRDefault="002C325D" w:rsidP="00E51003">
      <w:r>
        <w:separator/>
      </w:r>
    </w:p>
  </w:footnote>
  <w:footnote w:type="continuationSeparator" w:id="0">
    <w:p w:rsidR="002C325D" w:rsidRDefault="002C325D" w:rsidP="00E5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711" w:rsidRDefault="004630CC">
    <w:r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5255C30D" wp14:editId="67AD899F">
          <wp:simplePos x="0" y="0"/>
          <wp:positionH relativeFrom="margin">
            <wp:posOffset>4962525</wp:posOffset>
          </wp:positionH>
          <wp:positionV relativeFrom="paragraph">
            <wp:posOffset>-326390</wp:posOffset>
          </wp:positionV>
          <wp:extent cx="1950085" cy="778655"/>
          <wp:effectExtent l="0" t="0" r="0" b="2540"/>
          <wp:wrapNone/>
          <wp:docPr id="19" name="Picture 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A_Prunes_Tag_GOLD_PMS_06.19_TM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77" b="98337" l="498" r="98241">
                                <a14:foregroundMark x1="9758" y1="7564" x2="16794" y2="1579"/>
                                <a14:foregroundMark x1="16794" y1="1579" x2="12181" y2="15544"/>
                                <a14:foregroundMark x1="12181" y1="15544" x2="9426" y2="33333"/>
                                <a14:foregroundMark x1="9426" y1="33333" x2="16794" y2="34830"/>
                                <a14:foregroundMark x1="16794" y1="34830" x2="18287" y2="52868"/>
                                <a14:foregroundMark x1="18287" y1="52868" x2="14769" y2="68662"/>
                                <a14:foregroundMark x1="14769" y1="68662" x2="7667" y2="72485"/>
                                <a14:foregroundMark x1="7667" y1="72485" x2="1991" y2="59352"/>
                                <a14:foregroundMark x1="1991" y1="59352" x2="697" y2="41480"/>
                                <a14:foregroundMark x1="697" y1="41480" x2="6173" y2="29094"/>
                                <a14:foregroundMark x1="6173" y1="29094" x2="6173" y2="29094"/>
                                <a14:foregroundMark x1="12181" y1="2909" x2="15632" y2="3907"/>
                                <a14:foregroundMark x1="5742" y1="16126" x2="6306" y2="17207"/>
                                <a14:foregroundMark x1="4580" y1="31588" x2="0" y2="45553"/>
                                <a14:foregroundMark x1="0" y1="45553" x2="1726" y2="64090"/>
                                <a14:foregroundMark x1="1726" y1="64090" x2="564" y2="45802"/>
                                <a14:foregroundMark x1="564" y1="45802" x2="564" y2="49875"/>
                                <a14:foregroundMark x1="32393" y1="22610" x2="25191" y2="22693"/>
                                <a14:foregroundMark x1="25191" y1="22693" x2="29505" y2="38071"/>
                                <a14:foregroundMark x1="29505" y1="38071" x2="25224" y2="30507"/>
                                <a14:foregroundMark x1="40989" y1="20781" x2="40989" y2="20781"/>
                                <a14:foregroundMark x1="43578" y1="9310" x2="47727" y2="36575"/>
                                <a14:foregroundMark x1="47727" y1="18703" x2="49452" y2="36492"/>
                                <a14:foregroundMark x1="49452" y1="36492" x2="49452" y2="20116"/>
                                <a14:foregroundMark x1="49452" y1="9726" x2="49452" y2="9726"/>
                                <a14:foregroundMark x1="57186" y1="10058" x2="54331" y2="26600"/>
                                <a14:foregroundMark x1="54331" y1="26600" x2="54763" y2="33749"/>
                                <a14:foregroundMark x1="63790" y1="19036" x2="59476" y2="21530"/>
                                <a14:foregroundMark x1="69930" y1="20781" x2="69930" y2="20781"/>
                                <a14:foregroundMark x1="75971" y1="17955" x2="75971" y2="17955"/>
                                <a14:foregroundMark x1="83272" y1="17623" x2="83272" y2="17623"/>
                                <a14:foregroundMark x1="83704" y1="9310" x2="83704" y2="9310"/>
                                <a14:foregroundMark x1="92167" y1="21197" x2="92167" y2="21197"/>
                                <a14:foregroundMark x1="96747" y1="8978" x2="96747" y2="8978"/>
                                <a14:foregroundMark x1="98307" y1="9726" x2="98307" y2="9726"/>
                                <a14:foregroundMark x1="42151" y1="49210" x2="42151" y2="49210"/>
                                <a14:foregroundMark x1="47428" y1="49875" x2="47428" y2="49875"/>
                                <a14:foregroundMark x1="52738" y1="50956" x2="52738" y2="50956"/>
                                <a14:foregroundMark x1="61201" y1="51704" x2="61201" y2="51704"/>
                                <a14:foregroundMark x1="69930" y1="51704" x2="69930" y2="51704"/>
                                <a14:foregroundMark x1="79821" y1="53117" x2="79821" y2="53117"/>
                                <a14:foregroundMark x1="30534" y1="85786" x2="30534" y2="85786"/>
                                <a14:foregroundMark x1="30667" y1="98337" x2="30667" y2="98337"/>
                                <a14:foregroundMark x1="35546" y1="92602" x2="35546" y2="92602"/>
                                <a14:foregroundMark x1="38268" y1="91854" x2="38268" y2="91854"/>
                                <a14:foregroundMark x1="42980" y1="91854" x2="42980" y2="91854"/>
                                <a14:foregroundMark x1="47727" y1="93682" x2="47727" y2="93682"/>
                                <a14:foregroundMark x1="52871" y1="93350" x2="52871" y2="93350"/>
                                <a14:foregroundMark x1="56621" y1="98337" x2="56621" y2="98337"/>
                                <a14:foregroundMark x1="61201" y1="93350" x2="61201" y2="93350"/>
                                <a14:foregroundMark x1="66943" y1="90441" x2="66943" y2="90441"/>
                                <a14:foregroundMark x1="70528" y1="90441" x2="70528" y2="90441"/>
                                <a14:foregroundMark x1="75672" y1="87947" x2="75672" y2="87947"/>
                                <a14:foregroundMark x1="78526" y1="86118" x2="78526" y2="86118"/>
                                <a14:foregroundMark x1="78394" y1="90773" x2="78394" y2="90773"/>
                                <a14:foregroundMark x1="81414" y1="90108" x2="81414" y2="90108"/>
                                <a14:foregroundMark x1="83837" y1="95096" x2="83837" y2="95096"/>
                                <a14:foregroundMark x1="88284" y1="98005" x2="88284" y2="98005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085" cy="77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A08"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45C8A" wp14:editId="147C31CA">
              <wp:simplePos x="0" y="0"/>
              <wp:positionH relativeFrom="page">
                <wp:align>right</wp:align>
              </wp:positionH>
              <wp:positionV relativeFrom="paragraph">
                <wp:posOffset>-440690</wp:posOffset>
              </wp:positionV>
              <wp:extent cx="7781925" cy="971550"/>
              <wp:effectExtent l="0" t="0" r="28575" b="1905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71550"/>
                      </a:xfrm>
                      <a:prstGeom prst="rect">
                        <a:avLst/>
                      </a:prstGeom>
                      <a:solidFill>
                        <a:srgbClr val="542A44"/>
                      </a:solidFill>
                      <a:ln>
                        <a:solidFill>
                          <a:srgbClr val="542A4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99CB31" id="Rectangle 38" o:spid="_x0000_s1026" style="position:absolute;margin-left:561.55pt;margin-top:-34.7pt;width:612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" fillcolor="#542a44" strokecolor="#542a44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42.5pt;height:45.35pt;visibility:visible" o:bullet="t">
        <v:imagedata r:id="rId1" o:title="hardcover_bullet_black"/>
      </v:shape>
    </w:pict>
  </w:numPicBullet>
  <w:abstractNum w:abstractNumId="0" w15:restartNumberingAfterBreak="0">
    <w:nsid w:val="00E86D62"/>
    <w:multiLevelType w:val="hybridMultilevel"/>
    <w:tmpl w:val="0CEC1778"/>
    <w:styleLink w:val="Image"/>
    <w:lvl w:ilvl="0" w:tplc="AD1800CA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B79C8E7A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6E60E028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E54C3C52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1740B44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7158D0B4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2F9AA302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0706B7A2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660EAA1E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 w15:restartNumberingAfterBreak="0">
    <w:nsid w:val="016C2F2A"/>
    <w:multiLevelType w:val="hybridMultilevel"/>
    <w:tmpl w:val="18BE7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E3E"/>
    <w:multiLevelType w:val="hybridMultilevel"/>
    <w:tmpl w:val="AECC7878"/>
    <w:lvl w:ilvl="0" w:tplc="056A0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8C0"/>
    <w:multiLevelType w:val="hybridMultilevel"/>
    <w:tmpl w:val="D294154A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98242870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A0BC2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3EA335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30D8A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772A7A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68CF20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BCC432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18201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6D63200"/>
    <w:multiLevelType w:val="hybridMultilevel"/>
    <w:tmpl w:val="EFBC815C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3153"/>
    <w:multiLevelType w:val="hybridMultilevel"/>
    <w:tmpl w:val="170A5618"/>
    <w:styleLink w:val="Bullet"/>
    <w:lvl w:ilvl="0" w:tplc="5B9CEEF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5AC16E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F961AF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6ACA24C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67A126E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3D8CAB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B720FCC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2A471FA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870D3E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328257F0"/>
    <w:multiLevelType w:val="hybridMultilevel"/>
    <w:tmpl w:val="AFD0483E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C2ACE1EC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CBE6EAD4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8500BF3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CF98A81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6366D42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0B2457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40DC882C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8372530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7" w15:restartNumberingAfterBreak="0">
    <w:nsid w:val="346C5A44"/>
    <w:multiLevelType w:val="hybridMultilevel"/>
    <w:tmpl w:val="2EE2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B7A17"/>
    <w:multiLevelType w:val="hybridMultilevel"/>
    <w:tmpl w:val="656EBBB6"/>
    <w:lvl w:ilvl="0" w:tplc="056A0AD4">
      <w:start w:val="1"/>
      <w:numFmt w:val="bullet"/>
      <w:lvlText w:val=""/>
      <w:lvlJc w:val="left"/>
      <w:pPr>
        <w:ind w:left="192" w:hanging="19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B7829AC8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8ACAFBE6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5210C174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18B06BDA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03402DE2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BE0A402E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7BC834D8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B8204DD2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9" w15:restartNumberingAfterBreak="0">
    <w:nsid w:val="38D16EA6"/>
    <w:multiLevelType w:val="hybridMultilevel"/>
    <w:tmpl w:val="56B27DA4"/>
    <w:lvl w:ilvl="0" w:tplc="056A0AD4">
      <w:start w:val="1"/>
      <w:numFmt w:val="bullet"/>
      <w:lvlText w:val=""/>
      <w:lvlJc w:val="left"/>
      <w:pPr>
        <w:ind w:left="196" w:hanging="196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CEA052"/>
        <w:spacing w:val="0"/>
        <w:w w:val="100"/>
        <w:kern w:val="0"/>
        <w:position w:val="2"/>
        <w:sz w:val="24"/>
        <w:szCs w:val="14"/>
        <w:highlight w:val="none"/>
        <w:vertAlign w:val="baseline"/>
      </w:rPr>
    </w:lvl>
    <w:lvl w:ilvl="1" w:tplc="23782C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DA6F8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8ECB4A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5C0BCA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D6628A4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A62356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450764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4EE2EF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3A4F322D"/>
    <w:multiLevelType w:val="hybridMultilevel"/>
    <w:tmpl w:val="4D865C2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52202"/>
    <w:multiLevelType w:val="hybridMultilevel"/>
    <w:tmpl w:val="0CEC1778"/>
    <w:numStyleLink w:val="Image"/>
  </w:abstractNum>
  <w:abstractNum w:abstractNumId="12" w15:restartNumberingAfterBreak="0">
    <w:nsid w:val="5F2E32F7"/>
    <w:multiLevelType w:val="hybridMultilevel"/>
    <w:tmpl w:val="170A5618"/>
    <w:numStyleLink w:val="Bullet"/>
  </w:abstractNum>
  <w:abstractNum w:abstractNumId="13" w15:restartNumberingAfterBreak="0">
    <w:nsid w:val="5FD94BB9"/>
    <w:multiLevelType w:val="hybridMultilevel"/>
    <w:tmpl w:val="0CEC1778"/>
    <w:numStyleLink w:val="Image"/>
  </w:abstractNum>
  <w:abstractNum w:abstractNumId="14" w15:restartNumberingAfterBreak="0">
    <w:nsid w:val="63F20AA3"/>
    <w:multiLevelType w:val="hybridMultilevel"/>
    <w:tmpl w:val="170A5618"/>
    <w:numStyleLink w:val="Bullet"/>
  </w:abstractNum>
  <w:abstractNum w:abstractNumId="15" w15:restartNumberingAfterBreak="0">
    <w:nsid w:val="72A97EAF"/>
    <w:multiLevelType w:val="hybridMultilevel"/>
    <w:tmpl w:val="B658D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8C"/>
    <w:rsid w:val="00001206"/>
    <w:rsid w:val="00033C97"/>
    <w:rsid w:val="00073C86"/>
    <w:rsid w:val="00075B6F"/>
    <w:rsid w:val="00086FD6"/>
    <w:rsid w:val="001170C1"/>
    <w:rsid w:val="00150E57"/>
    <w:rsid w:val="00170711"/>
    <w:rsid w:val="00171048"/>
    <w:rsid w:val="001801BE"/>
    <w:rsid w:val="001802BE"/>
    <w:rsid w:val="00182A4A"/>
    <w:rsid w:val="00183178"/>
    <w:rsid w:val="001916F0"/>
    <w:rsid w:val="001E3B4B"/>
    <w:rsid w:val="001E3E79"/>
    <w:rsid w:val="0021371C"/>
    <w:rsid w:val="002366C4"/>
    <w:rsid w:val="00266B4E"/>
    <w:rsid w:val="002C325D"/>
    <w:rsid w:val="002F0012"/>
    <w:rsid w:val="00330161"/>
    <w:rsid w:val="003976D9"/>
    <w:rsid w:val="003C2855"/>
    <w:rsid w:val="003D0CBB"/>
    <w:rsid w:val="003E5826"/>
    <w:rsid w:val="003F35CD"/>
    <w:rsid w:val="004630CC"/>
    <w:rsid w:val="0046575E"/>
    <w:rsid w:val="004731CD"/>
    <w:rsid w:val="00492738"/>
    <w:rsid w:val="004A6222"/>
    <w:rsid w:val="004B5720"/>
    <w:rsid w:val="00517119"/>
    <w:rsid w:val="0052119F"/>
    <w:rsid w:val="0053493B"/>
    <w:rsid w:val="00537FEF"/>
    <w:rsid w:val="00596997"/>
    <w:rsid w:val="005C48E7"/>
    <w:rsid w:val="005D5EF4"/>
    <w:rsid w:val="005E55C3"/>
    <w:rsid w:val="005F7FAC"/>
    <w:rsid w:val="006168D8"/>
    <w:rsid w:val="006228B0"/>
    <w:rsid w:val="006229C7"/>
    <w:rsid w:val="00624BD6"/>
    <w:rsid w:val="00627364"/>
    <w:rsid w:val="006315D2"/>
    <w:rsid w:val="006503C9"/>
    <w:rsid w:val="00677897"/>
    <w:rsid w:val="006D1444"/>
    <w:rsid w:val="0071363C"/>
    <w:rsid w:val="00724B14"/>
    <w:rsid w:val="007839CE"/>
    <w:rsid w:val="007861CE"/>
    <w:rsid w:val="0079297C"/>
    <w:rsid w:val="007A6FEC"/>
    <w:rsid w:val="007C1783"/>
    <w:rsid w:val="007C3CD4"/>
    <w:rsid w:val="007D3CA6"/>
    <w:rsid w:val="007E48A6"/>
    <w:rsid w:val="0080649A"/>
    <w:rsid w:val="00820AF8"/>
    <w:rsid w:val="0088793E"/>
    <w:rsid w:val="008A058F"/>
    <w:rsid w:val="008B53EC"/>
    <w:rsid w:val="008E401F"/>
    <w:rsid w:val="008F31E2"/>
    <w:rsid w:val="008F788B"/>
    <w:rsid w:val="00913C5A"/>
    <w:rsid w:val="00952ACC"/>
    <w:rsid w:val="009C7FE8"/>
    <w:rsid w:val="009E1CE5"/>
    <w:rsid w:val="009E781C"/>
    <w:rsid w:val="00A01A23"/>
    <w:rsid w:val="00A359C3"/>
    <w:rsid w:val="00A649E7"/>
    <w:rsid w:val="00A719E8"/>
    <w:rsid w:val="00A74A44"/>
    <w:rsid w:val="00A76BF5"/>
    <w:rsid w:val="00AA7E8C"/>
    <w:rsid w:val="00AE0613"/>
    <w:rsid w:val="00B07A49"/>
    <w:rsid w:val="00B46271"/>
    <w:rsid w:val="00B50A62"/>
    <w:rsid w:val="00B61351"/>
    <w:rsid w:val="00BB3310"/>
    <w:rsid w:val="00BE1081"/>
    <w:rsid w:val="00BF3A4A"/>
    <w:rsid w:val="00C176C8"/>
    <w:rsid w:val="00C678A2"/>
    <w:rsid w:val="00C71A2C"/>
    <w:rsid w:val="00CA18E1"/>
    <w:rsid w:val="00CF4CDF"/>
    <w:rsid w:val="00D105FB"/>
    <w:rsid w:val="00D57092"/>
    <w:rsid w:val="00D64A08"/>
    <w:rsid w:val="00D90341"/>
    <w:rsid w:val="00D92715"/>
    <w:rsid w:val="00DA6F3C"/>
    <w:rsid w:val="00DB23EE"/>
    <w:rsid w:val="00DB7364"/>
    <w:rsid w:val="00DD309A"/>
    <w:rsid w:val="00E052B9"/>
    <w:rsid w:val="00E117DF"/>
    <w:rsid w:val="00E32442"/>
    <w:rsid w:val="00E42FD8"/>
    <w:rsid w:val="00E51003"/>
    <w:rsid w:val="00E51134"/>
    <w:rsid w:val="00E714F5"/>
    <w:rsid w:val="00F15034"/>
    <w:rsid w:val="00F45950"/>
    <w:rsid w:val="00F72BFD"/>
    <w:rsid w:val="00F8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58948"/>
  <w15:chartTrackingRefBased/>
  <w15:docId w15:val="{F5477249-1951-7641-BC29-9F9F38A0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TableStyle2">
    <w:name w:val="Table Style 2"/>
    <w:rsid w:val="00E510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51003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00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Image">
    <w:name w:val="Image"/>
    <w:rsid w:val="001170C1"/>
    <w:pPr>
      <w:numPr>
        <w:numId w:val="5"/>
      </w:numPr>
    </w:pPr>
  </w:style>
  <w:style w:type="numbering" w:customStyle="1" w:styleId="Bullet">
    <w:name w:val="Bullet"/>
    <w:rsid w:val="001170C1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9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997"/>
    <w:rPr>
      <w:rFonts w:ascii="Segoe UI" w:eastAsia="Arial Unicode MS" w:hAnsi="Segoe UI" w:cs="Segoe UI"/>
      <w:sz w:val="18"/>
      <w:szCs w:val="18"/>
      <w:bdr w:val="nil"/>
      <w:lang w:val="en-US"/>
    </w:rPr>
  </w:style>
  <w:style w:type="table" w:styleId="Grigliatabella">
    <w:name w:val="Table Grid"/>
    <w:basedOn w:val="Tabellanormale"/>
    <w:uiPriority w:val="39"/>
    <w:rsid w:val="007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48A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D0CBB"/>
  </w:style>
  <w:style w:type="character" w:styleId="Collegamentoipertestuale">
    <w:name w:val="Hyperlink"/>
    <w:basedOn w:val="Carpredefinitoparagrafo"/>
    <w:uiPriority w:val="99"/>
    <w:semiHidden/>
    <w:unhideWhenUsed/>
    <w:rsid w:val="007C3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freefoodi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viab/Downloads/Fettuccine%20con%20cavolfiore%20carammelato%20e%20Prugne%20della%20Califor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BFA1A6-F2A5-374F-ABAA-146B86A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Fettuccine con cavolfiore carammelato e Prugne della California.dotx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silviab@bpress.it</cp:lastModifiedBy>
  <cp:revision>8</cp:revision>
  <cp:lastPrinted>2019-11-22T10:02:00Z</cp:lastPrinted>
  <dcterms:created xsi:type="dcterms:W3CDTF">2020-12-21T12:07:00Z</dcterms:created>
  <dcterms:modified xsi:type="dcterms:W3CDTF">2020-12-21T12:10:00Z</dcterms:modified>
</cp:coreProperties>
</file>